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3D7" w:rsidRDefault="00D503D7" w:rsidP="00D503D7">
      <w:pPr>
        <w:shd w:val="clear" w:color="auto" w:fill="FFFFFF"/>
        <w:bidi/>
        <w:spacing w:before="100" w:beforeAutospacing="1" w:after="100" w:afterAutospacing="1" w:line="240" w:lineRule="auto"/>
        <w:jc w:val="center"/>
        <w:rPr>
          <w:rFonts w:ascii="Vazir" w:hAnsi="Vazir" w:cs="Titr"/>
          <w:b/>
          <w:bCs/>
          <w:color w:val="000000"/>
          <w:sz w:val="28"/>
          <w:szCs w:val="28"/>
          <w:rtl/>
          <w:lang w:bidi="fa-IR"/>
        </w:rPr>
      </w:pPr>
      <w:r w:rsidRPr="00F20B93">
        <w:rPr>
          <w:rFonts w:ascii="Vazir" w:hAnsi="Vazir" w:cs="Titr" w:hint="cs"/>
          <w:b/>
          <w:bCs/>
          <w:color w:val="000000"/>
          <w:sz w:val="28"/>
          <w:szCs w:val="28"/>
          <w:rtl/>
        </w:rPr>
        <w:t>راهنمای دسترسی و استفاده</w:t>
      </w:r>
      <w:r w:rsidR="003F17E2" w:rsidRPr="00F20B93">
        <w:rPr>
          <w:rFonts w:ascii="Vazir" w:hAnsi="Vazir" w:cs="Titr" w:hint="cs"/>
          <w:b/>
          <w:bCs/>
          <w:color w:val="000000"/>
          <w:sz w:val="28"/>
          <w:szCs w:val="28"/>
          <w:rtl/>
        </w:rPr>
        <w:t xml:space="preserve"> رایگان</w:t>
      </w:r>
      <w:r w:rsidRPr="00F20B93">
        <w:rPr>
          <w:rFonts w:ascii="Vazir" w:hAnsi="Vazir" w:cs="Titr" w:hint="cs"/>
          <w:b/>
          <w:bCs/>
          <w:color w:val="000000"/>
          <w:sz w:val="28"/>
          <w:szCs w:val="28"/>
          <w:rtl/>
        </w:rPr>
        <w:t xml:space="preserve"> از پایگاه اطلاعاتی سیویلیکا</w:t>
      </w:r>
    </w:p>
    <w:p w:rsidR="00373118" w:rsidRPr="00373118" w:rsidRDefault="00373118" w:rsidP="00373118">
      <w:pPr>
        <w:shd w:val="clear" w:color="auto" w:fill="FFFFFF"/>
        <w:bidi/>
        <w:spacing w:before="100" w:beforeAutospacing="1" w:after="100" w:afterAutospacing="1" w:line="240" w:lineRule="auto"/>
        <w:jc w:val="center"/>
        <w:rPr>
          <w:rFonts w:ascii="Vazir" w:hAnsi="Vazir" w:cs="Titr"/>
          <w:b/>
          <w:bCs/>
          <w:color w:val="FF0000"/>
          <w:sz w:val="28"/>
          <w:szCs w:val="28"/>
          <w:rtl/>
          <w:lang w:bidi="fa-IR"/>
        </w:rPr>
      </w:pPr>
      <w:r w:rsidRPr="00373118">
        <w:rPr>
          <w:rFonts w:ascii="Vazir" w:hAnsi="Vazir" w:cs="Titr" w:hint="cs"/>
          <w:b/>
          <w:bCs/>
          <w:color w:val="FF0000"/>
          <w:sz w:val="28"/>
          <w:szCs w:val="28"/>
          <w:rtl/>
          <w:lang w:bidi="fa-IR"/>
        </w:rPr>
        <w:t>(ویژه دانشجویان موسسه آموزش عالی آل طه)</w:t>
      </w:r>
    </w:p>
    <w:p w:rsidR="008F33B4" w:rsidRDefault="008E086A" w:rsidP="00D503D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 w:rsidRPr="0069245C">
        <w:rPr>
          <w:rFonts w:ascii="Vazir" w:hAnsi="Vazir" w:cs="B Nazanin"/>
          <w:color w:val="000000"/>
          <w:sz w:val="24"/>
          <w:szCs w:val="24"/>
          <w:rtl/>
        </w:rPr>
        <w:t xml:space="preserve">یکی از اساسی‌ترین نیازها برای </w:t>
      </w:r>
      <w:r w:rsidRPr="0069245C">
        <w:rPr>
          <w:rFonts w:ascii="Vazir" w:hAnsi="Vazir" w:cs="B Nazanin" w:hint="cs"/>
          <w:color w:val="000000"/>
          <w:sz w:val="24"/>
          <w:szCs w:val="24"/>
          <w:rtl/>
        </w:rPr>
        <w:t xml:space="preserve">دستیابی به </w:t>
      </w:r>
      <w:r w:rsidRPr="0069245C">
        <w:rPr>
          <w:rFonts w:ascii="Vazir" w:hAnsi="Vazir" w:cs="B Nazanin"/>
          <w:color w:val="000000"/>
          <w:sz w:val="24"/>
          <w:szCs w:val="24"/>
          <w:rtl/>
        </w:rPr>
        <w:t xml:space="preserve">پیشرفت و </w:t>
      </w:r>
      <w:r w:rsidR="004023F2" w:rsidRPr="0069245C">
        <w:rPr>
          <w:rFonts w:ascii="Vazir" w:hAnsi="Vazir" w:cs="B Nazanin"/>
          <w:color w:val="000000"/>
          <w:sz w:val="24"/>
          <w:szCs w:val="24"/>
          <w:rtl/>
        </w:rPr>
        <w:t xml:space="preserve">استقلال </w:t>
      </w:r>
      <w:r w:rsidRPr="0069245C">
        <w:rPr>
          <w:rFonts w:ascii="Vazir" w:hAnsi="Vazir" w:cs="B Nazanin" w:hint="cs"/>
          <w:color w:val="000000"/>
          <w:sz w:val="24"/>
          <w:szCs w:val="24"/>
          <w:rtl/>
        </w:rPr>
        <w:t>در</w:t>
      </w:r>
      <w:r w:rsidR="004023F2" w:rsidRPr="0069245C">
        <w:rPr>
          <w:rFonts w:ascii="Vazir" w:hAnsi="Vazir" w:cs="B Nazanin" w:hint="cs"/>
          <w:color w:val="000000"/>
          <w:sz w:val="24"/>
          <w:szCs w:val="24"/>
          <w:rtl/>
        </w:rPr>
        <w:t xml:space="preserve"> هر</w:t>
      </w:r>
      <w:r w:rsidRPr="0069245C">
        <w:rPr>
          <w:rFonts w:ascii="Vazir" w:hAnsi="Vazir" w:cs="B Nazanin"/>
          <w:color w:val="000000"/>
          <w:sz w:val="24"/>
          <w:szCs w:val="24"/>
          <w:rtl/>
        </w:rPr>
        <w:t xml:space="preserve"> کشور</w:t>
      </w:r>
      <w:r w:rsidRPr="0069245C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 xml:space="preserve"> توجه به امر پژوهش</w:t>
      </w:r>
      <w:r w:rsidR="00FF0AFB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 xml:space="preserve"> و توسعه</w:t>
      </w:r>
      <w:r w:rsidR="00FF0AFB">
        <w:rPr>
          <w:rFonts w:ascii="Vazir" w:hAnsi="Vazir" w:cs="B Nazanin"/>
          <w:color w:val="000000"/>
          <w:sz w:val="24"/>
          <w:szCs w:val="24"/>
          <w:lang w:bidi="fa-IR"/>
        </w:rPr>
        <w:softHyphen/>
      </w:r>
      <w:r w:rsidR="00CA247D" w:rsidRPr="0069245C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 xml:space="preserve">ی صحیح علم </w:t>
      </w:r>
      <w:r w:rsidR="00FF0AFB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>می</w:t>
      </w:r>
      <w:r w:rsidR="00FF0AFB">
        <w:rPr>
          <w:rFonts w:ascii="Vazir" w:hAnsi="Vazir" w:cs="B Nazanin"/>
          <w:color w:val="000000"/>
          <w:sz w:val="24"/>
          <w:szCs w:val="24"/>
          <w:lang w:bidi="fa-IR"/>
        </w:rPr>
        <w:softHyphen/>
      </w:r>
      <w:r w:rsidRPr="0069245C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>باشد.</w:t>
      </w:r>
      <w:r w:rsidR="00CA247D" w:rsidRPr="0069245C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 xml:space="preserve"> بنابراین </w:t>
      </w:r>
      <w:r w:rsidR="00FF0AFB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>یکی از شاخص</w:t>
      </w:r>
      <w:r w:rsidR="00FF0AFB">
        <w:rPr>
          <w:rFonts w:ascii="Vazir" w:hAnsi="Vazir" w:cs="B Nazanin"/>
          <w:color w:val="000000"/>
          <w:sz w:val="24"/>
          <w:szCs w:val="24"/>
          <w:lang w:bidi="fa-IR"/>
        </w:rPr>
        <w:softHyphen/>
      </w:r>
      <w:r w:rsidR="004023F2" w:rsidRPr="0069245C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>های مهم برای سنجش</w:t>
      </w:r>
      <w:r w:rsidRPr="0069245C">
        <w:rPr>
          <w:rFonts w:ascii="Vazir" w:hAnsi="Vazir" w:cs="B Nazanin" w:hint="cs"/>
          <w:color w:val="000000"/>
          <w:sz w:val="24"/>
          <w:szCs w:val="24"/>
          <w:rtl/>
          <w:lang w:bidi="fa-IR"/>
        </w:rPr>
        <w:t xml:space="preserve"> </w:t>
      </w:r>
      <w:r w:rsidR="004023F2" w:rsidRPr="0069245C">
        <w:rPr>
          <w:rFonts w:ascii="Vazir" w:hAnsi="Vazir" w:cs="B Nazanin"/>
          <w:color w:val="000000"/>
          <w:sz w:val="24"/>
          <w:szCs w:val="24"/>
          <w:rtl/>
        </w:rPr>
        <w:t>توسعه</w:t>
      </w:r>
      <w:r w:rsidR="004023F2" w:rsidRPr="0069245C">
        <w:rPr>
          <w:rFonts w:ascii="Vazir" w:hAnsi="Vazir" w:cs="B Nazanin" w:hint="cs"/>
          <w:color w:val="000000"/>
          <w:sz w:val="24"/>
          <w:szCs w:val="24"/>
          <w:rtl/>
        </w:rPr>
        <w:t xml:space="preserve"> و میزان پیشر</w:t>
      </w:r>
      <w:r w:rsidR="00FF0AFB">
        <w:rPr>
          <w:rFonts w:ascii="Vazir" w:hAnsi="Vazir" w:cs="B Nazanin" w:hint="cs"/>
          <w:color w:val="000000"/>
          <w:sz w:val="24"/>
          <w:szCs w:val="24"/>
          <w:rtl/>
        </w:rPr>
        <w:t>فت در یک کشور، نوع و سطح فعالیت</w:t>
      </w:r>
      <w:r w:rsidR="00FF0AFB">
        <w:rPr>
          <w:rFonts w:ascii="Vazir" w:hAnsi="Vazir" w:cs="B Nazanin"/>
          <w:color w:val="000000"/>
          <w:sz w:val="24"/>
          <w:szCs w:val="24"/>
        </w:rPr>
        <w:softHyphen/>
      </w:r>
      <w:r w:rsidR="004023F2" w:rsidRPr="0069245C">
        <w:rPr>
          <w:rFonts w:ascii="Vazir" w:hAnsi="Vazir" w:cs="B Nazanin" w:hint="cs"/>
          <w:color w:val="000000"/>
          <w:sz w:val="24"/>
          <w:szCs w:val="24"/>
          <w:rtl/>
        </w:rPr>
        <w:t>های</w:t>
      </w:r>
      <w:r w:rsidR="00FF0AFB">
        <w:rPr>
          <w:rFonts w:ascii="Vazir" w:hAnsi="Vazir" w:cs="B Nazanin" w:hint="cs"/>
          <w:color w:val="000000"/>
          <w:sz w:val="24"/>
          <w:szCs w:val="24"/>
          <w:rtl/>
        </w:rPr>
        <w:t xml:space="preserve"> پژوهشی انجام شده در آن کشور می</w:t>
      </w:r>
      <w:r w:rsidR="00FF0AFB">
        <w:rPr>
          <w:rFonts w:ascii="Vazir" w:hAnsi="Vazir" w:cs="B Nazanin"/>
          <w:color w:val="000000"/>
          <w:sz w:val="24"/>
          <w:szCs w:val="24"/>
        </w:rPr>
        <w:softHyphen/>
      </w:r>
      <w:r w:rsidR="004023F2" w:rsidRPr="0069245C">
        <w:rPr>
          <w:rFonts w:ascii="Vazir" w:hAnsi="Vazir" w:cs="B Nazanin" w:hint="cs"/>
          <w:color w:val="000000"/>
          <w:sz w:val="24"/>
          <w:szCs w:val="24"/>
          <w:rtl/>
        </w:rPr>
        <w:t>باشد.</w:t>
      </w:r>
      <w:r w:rsidR="00CA247D" w:rsidRPr="0069245C">
        <w:rPr>
          <w:rFonts w:ascii="Vazir" w:hAnsi="Vazir" w:cs="B Nazanin" w:hint="cs"/>
          <w:color w:val="000000"/>
          <w:sz w:val="24"/>
          <w:szCs w:val="24"/>
          <w:rtl/>
        </w:rPr>
        <w:t xml:space="preserve"> </w:t>
      </w:r>
      <w:r w:rsidR="00016C6E" w:rsidRPr="0069245C">
        <w:rPr>
          <w:rFonts w:ascii="Vazir" w:hAnsi="Vazir" w:cs="B Nazanin" w:hint="cs"/>
          <w:color w:val="000000"/>
          <w:sz w:val="24"/>
          <w:szCs w:val="24"/>
          <w:rtl/>
        </w:rPr>
        <w:t xml:space="preserve">در نتیجه، </w:t>
      </w:r>
      <w:r w:rsidR="00CA247D" w:rsidRPr="0069245C">
        <w:rPr>
          <w:rFonts w:ascii="Vazir" w:hAnsi="Vazir" w:cs="B Nazanin" w:hint="cs"/>
          <w:color w:val="000000"/>
          <w:sz w:val="24"/>
          <w:szCs w:val="24"/>
          <w:rtl/>
        </w:rPr>
        <w:t>عدم تو</w:t>
      </w:r>
      <w:r w:rsidR="00016C6E" w:rsidRPr="0069245C">
        <w:rPr>
          <w:rFonts w:ascii="Vazir" w:hAnsi="Vazir" w:cs="B Nazanin" w:hint="cs"/>
          <w:color w:val="000000"/>
          <w:sz w:val="24"/>
          <w:szCs w:val="24"/>
          <w:rtl/>
        </w:rPr>
        <w:t>جه به امر پژوهش سبب کاهش پویایی در</w:t>
      </w:r>
      <w:r w:rsidR="003F17E2">
        <w:rPr>
          <w:rFonts w:ascii="Vazir" w:hAnsi="Vazir" w:cs="B Nazanin" w:hint="cs"/>
          <w:color w:val="000000"/>
          <w:sz w:val="24"/>
          <w:szCs w:val="24"/>
          <w:rtl/>
        </w:rPr>
        <w:t xml:space="preserve"> </w:t>
      </w:r>
      <w:r w:rsidR="00CA247D" w:rsidRPr="0069245C">
        <w:rPr>
          <w:rFonts w:ascii="Vazir" w:hAnsi="Vazir" w:cs="B Nazanin" w:hint="cs"/>
          <w:color w:val="000000"/>
          <w:sz w:val="24"/>
          <w:szCs w:val="24"/>
          <w:rtl/>
        </w:rPr>
        <w:t>توسعه علوم جدید</w:t>
      </w:r>
      <w:r w:rsidR="00016C6E" w:rsidRPr="0069245C">
        <w:rPr>
          <w:rFonts w:ascii="Vazir" w:hAnsi="Vazir" w:cs="B Nazanin" w:hint="cs"/>
          <w:color w:val="000000"/>
          <w:sz w:val="24"/>
          <w:szCs w:val="24"/>
          <w:rtl/>
        </w:rPr>
        <w:t xml:space="preserve"> و عدم </w:t>
      </w:r>
      <w:r w:rsidR="00016C6E" w:rsidRPr="0069245C">
        <w:rPr>
          <w:rFonts w:ascii="Vazir" w:hAnsi="Vazir" w:cs="B Nazanin"/>
          <w:color w:val="000000"/>
          <w:sz w:val="24"/>
          <w:szCs w:val="24"/>
          <w:rtl/>
        </w:rPr>
        <w:t xml:space="preserve">موفقیت در تمام فعالیت‌های مربوط به توسعه از جمله صنایع، کشاورزی و </w:t>
      </w:r>
      <w:r w:rsidR="00016C6E" w:rsidRPr="0069245C">
        <w:rPr>
          <w:rFonts w:ascii="Vazir" w:hAnsi="Vazir" w:cs="B Nazanin" w:hint="cs"/>
          <w:color w:val="000000"/>
          <w:sz w:val="24"/>
          <w:szCs w:val="24"/>
          <w:rtl/>
        </w:rPr>
        <w:t xml:space="preserve">... خواهد شد. با توجه به این مهم و تسهیل دسترسی دانشجویان به مقالات علمی و پژوهشی موجود، موسسه آموزش عالی آل طه با تهیه اشتراک </w:t>
      </w:r>
      <w:r w:rsidR="008F33B4" w:rsidRPr="0069245C">
        <w:rPr>
          <w:rFonts w:ascii="Vazir" w:hAnsi="Vazir" w:cs="B Nazanin" w:hint="cs"/>
          <w:color w:val="000000"/>
          <w:sz w:val="24"/>
          <w:szCs w:val="24"/>
          <w:rtl/>
        </w:rPr>
        <w:t>پایگاه اینترنتی</w:t>
      </w:r>
      <w:r w:rsidR="008F33B4" w:rsidRPr="0069245C">
        <w:rPr>
          <w:rFonts w:ascii="Vazir" w:hAnsi="Vazir" w:cs="B Nazanin" w:hint="cs"/>
          <w:color w:val="000000"/>
          <w:sz w:val="26"/>
          <w:szCs w:val="28"/>
          <w:rtl/>
        </w:rPr>
        <w:t xml:space="preserve"> </w:t>
      </w:r>
      <w:r w:rsidR="008F33B4" w:rsidRPr="0069245C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سیویلیکا (مرجع دانش) امکان استفاده از مقالات موجود در این وب سایت را به طور رایگان فراهم نموده است.</w:t>
      </w:r>
    </w:p>
    <w:p w:rsidR="00A7228F" w:rsidRPr="008F2244" w:rsidRDefault="00A7228F" w:rsidP="00A7228F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Style w:val="Emphasis"/>
          <w:rFonts w:ascii="Arial" w:hAnsi="Arial" w:cs="B Nazanin"/>
          <w:i w:val="0"/>
          <w:iCs w:val="0"/>
          <w:sz w:val="2"/>
          <w:szCs w:val="2"/>
          <w:shd w:val="clear" w:color="auto" w:fill="FFFFFF"/>
          <w:rtl/>
        </w:rPr>
      </w:pPr>
    </w:p>
    <w:p w:rsidR="006A5CB9" w:rsidRPr="00237457" w:rsidRDefault="008F2244" w:rsidP="00373118">
      <w:pPr>
        <w:shd w:val="clear" w:color="auto" w:fill="FFFFFF"/>
        <w:bidi/>
        <w:spacing w:after="0" w:line="240" w:lineRule="auto"/>
        <w:jc w:val="center"/>
        <w:rPr>
          <w:rStyle w:val="Emphasis"/>
          <w:rFonts w:ascii="Arial" w:hAnsi="Arial" w:cs="B Nazanin"/>
          <w:b/>
          <w:bCs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highlight w:val="cyan"/>
          <w:shd w:val="clear" w:color="auto" w:fill="FFFFFF"/>
          <w:rtl/>
        </w:rPr>
        <w:t>توجه</w:t>
      </w:r>
    </w:p>
    <w:p w:rsidR="006A5CB9" w:rsidRPr="00A7228F" w:rsidRDefault="006A5CB9" w:rsidP="00373118">
      <w:pPr>
        <w:shd w:val="clear" w:color="auto" w:fill="FFFFFF"/>
        <w:bidi/>
        <w:spacing w:after="0" w:line="240" w:lineRule="auto"/>
        <w:ind w:left="360"/>
        <w:jc w:val="center"/>
        <w:rPr>
          <w:rStyle w:val="Emphasis"/>
          <w:rFonts w:ascii="Arial" w:hAnsi="Arial" w:cs="B Nazanin"/>
          <w:i w:val="0"/>
          <w:iCs w:val="0"/>
          <w:sz w:val="24"/>
          <w:szCs w:val="24"/>
          <w:highlight w:val="cyan"/>
          <w:shd w:val="clear" w:color="auto" w:fill="FFFFFF"/>
          <w:rtl/>
        </w:rPr>
      </w:pPr>
      <w:r w:rsidRPr="00A7228F">
        <w:rPr>
          <w:rStyle w:val="Emphasis"/>
          <w:rFonts w:ascii="Arial" w:hAnsi="Arial" w:cs="B Nazanin" w:hint="cs"/>
          <w:i w:val="0"/>
          <w:iCs w:val="0"/>
          <w:sz w:val="24"/>
          <w:szCs w:val="24"/>
          <w:highlight w:val="cyan"/>
          <w:shd w:val="clear" w:color="auto" w:fill="FFFFFF"/>
          <w:rtl/>
        </w:rPr>
        <w:t>امکان دانل</w:t>
      </w:r>
      <w:r w:rsidR="00FF0AFB" w:rsidRPr="00A7228F">
        <w:rPr>
          <w:rStyle w:val="Emphasis"/>
          <w:rFonts w:ascii="Arial" w:hAnsi="Arial" w:cs="B Nazanin" w:hint="cs"/>
          <w:i w:val="0"/>
          <w:iCs w:val="0"/>
          <w:sz w:val="24"/>
          <w:szCs w:val="24"/>
          <w:highlight w:val="cyan"/>
          <w:shd w:val="clear" w:color="auto" w:fill="FFFFFF"/>
          <w:rtl/>
        </w:rPr>
        <w:t xml:space="preserve">ود </w:t>
      </w:r>
      <w:r w:rsidR="00FF0AFB" w:rsidRPr="00373118"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highlight w:val="cyan"/>
          <w:u w:val="single"/>
          <w:shd w:val="clear" w:color="auto" w:fill="FFFFFF"/>
          <w:rtl/>
        </w:rPr>
        <w:t xml:space="preserve">دو مقاله </w:t>
      </w:r>
      <w:r w:rsidR="00A7228F" w:rsidRPr="00373118"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highlight w:val="cyan"/>
          <w:u w:val="single"/>
          <w:shd w:val="clear" w:color="auto" w:fill="FFFFFF"/>
          <w:rtl/>
        </w:rPr>
        <w:t xml:space="preserve">رایگان </w:t>
      </w:r>
      <w:r w:rsidR="00FF0AFB" w:rsidRPr="00373118"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highlight w:val="cyan"/>
          <w:u w:val="single"/>
          <w:shd w:val="clear" w:color="auto" w:fill="FFFFFF"/>
          <w:rtl/>
        </w:rPr>
        <w:t>در هر روز</w:t>
      </w:r>
      <w:r w:rsidR="00FF0AFB" w:rsidRPr="00A7228F">
        <w:rPr>
          <w:rStyle w:val="Emphasis"/>
          <w:rFonts w:ascii="Arial" w:hAnsi="Arial" w:cs="B Nazanin" w:hint="cs"/>
          <w:i w:val="0"/>
          <w:iCs w:val="0"/>
          <w:sz w:val="24"/>
          <w:szCs w:val="24"/>
          <w:highlight w:val="cyan"/>
          <w:shd w:val="clear" w:color="auto" w:fill="FFFFFF"/>
          <w:rtl/>
        </w:rPr>
        <w:t xml:space="preserve"> برای کلیه</w:t>
      </w:r>
      <w:r w:rsidR="00FF0AFB" w:rsidRPr="00A7228F">
        <w:rPr>
          <w:rStyle w:val="Emphasis"/>
          <w:rFonts w:ascii="Arial" w:hAnsi="Arial" w:cs="B Nazanin"/>
          <w:i w:val="0"/>
          <w:iCs w:val="0"/>
          <w:sz w:val="24"/>
          <w:szCs w:val="24"/>
          <w:highlight w:val="cyan"/>
          <w:shd w:val="clear" w:color="auto" w:fill="FFFFFF"/>
        </w:rPr>
        <w:softHyphen/>
      </w:r>
      <w:r w:rsidRPr="00A7228F">
        <w:rPr>
          <w:rStyle w:val="Emphasis"/>
          <w:rFonts w:ascii="Arial" w:hAnsi="Arial" w:cs="B Nazanin" w:hint="cs"/>
          <w:i w:val="0"/>
          <w:iCs w:val="0"/>
          <w:sz w:val="24"/>
          <w:szCs w:val="24"/>
          <w:highlight w:val="cyan"/>
          <w:shd w:val="clear" w:color="auto" w:fill="FFFFFF"/>
          <w:rtl/>
        </w:rPr>
        <w:t>ی دانشجویان</w:t>
      </w:r>
      <w:r w:rsidR="00A7228F" w:rsidRPr="00A7228F">
        <w:rPr>
          <w:rStyle w:val="Emphasis"/>
          <w:rFonts w:ascii="Arial" w:hAnsi="Arial" w:cs="B Nazanin" w:hint="cs"/>
          <w:i w:val="0"/>
          <w:iCs w:val="0"/>
          <w:sz w:val="24"/>
          <w:szCs w:val="24"/>
          <w:highlight w:val="cyan"/>
          <w:shd w:val="clear" w:color="auto" w:fill="FFFFFF"/>
          <w:rtl/>
        </w:rPr>
        <w:t xml:space="preserve"> موسسه آموزش عالی آل طه</w:t>
      </w:r>
      <w:r w:rsidRPr="00A7228F">
        <w:rPr>
          <w:rStyle w:val="Emphasis"/>
          <w:rFonts w:ascii="Arial" w:hAnsi="Arial" w:cs="B Nazanin" w:hint="cs"/>
          <w:i w:val="0"/>
          <w:iCs w:val="0"/>
          <w:sz w:val="24"/>
          <w:szCs w:val="24"/>
          <w:highlight w:val="cyan"/>
          <w:shd w:val="clear" w:color="auto" w:fill="FFFFFF"/>
          <w:rtl/>
        </w:rPr>
        <w:t xml:space="preserve"> فراهم گردیده است.</w:t>
      </w:r>
    </w:p>
    <w:p w:rsidR="006A5CB9" w:rsidRPr="00A7228F" w:rsidRDefault="006A5CB9" w:rsidP="00373118">
      <w:pPr>
        <w:shd w:val="clear" w:color="auto" w:fill="FFFFFF"/>
        <w:bidi/>
        <w:spacing w:after="0" w:line="240" w:lineRule="auto"/>
        <w:ind w:left="360"/>
        <w:jc w:val="center"/>
        <w:rPr>
          <w:rStyle w:val="Emphasis"/>
          <w:rFonts w:ascii="Vazir" w:hAnsi="Vazir" w:cs="B Nazanin"/>
          <w:i w:val="0"/>
          <w:iCs w:val="0"/>
          <w:color w:val="000000"/>
          <w:sz w:val="24"/>
          <w:szCs w:val="24"/>
          <w:highlight w:val="cyan"/>
          <w:rtl/>
        </w:rPr>
      </w:pPr>
      <w:r w:rsidRPr="00A7228F">
        <w:rPr>
          <w:rStyle w:val="Emphasis"/>
          <w:rFonts w:ascii="Vazir" w:hAnsi="Vazir" w:cs="B Nazanin" w:hint="cs"/>
          <w:i w:val="0"/>
          <w:iCs w:val="0"/>
          <w:color w:val="000000"/>
          <w:sz w:val="24"/>
          <w:szCs w:val="24"/>
          <w:highlight w:val="cyan"/>
          <w:rtl/>
        </w:rPr>
        <w:t>برای دان</w:t>
      </w:r>
      <w:r w:rsidR="00FF0AFB" w:rsidRPr="00A7228F">
        <w:rPr>
          <w:rStyle w:val="Emphasis"/>
          <w:rFonts w:ascii="Vazir" w:hAnsi="Vazir" w:cs="B Nazanin" w:hint="cs"/>
          <w:i w:val="0"/>
          <w:iCs w:val="0"/>
          <w:color w:val="000000"/>
          <w:sz w:val="24"/>
          <w:szCs w:val="24"/>
          <w:highlight w:val="cyan"/>
          <w:rtl/>
        </w:rPr>
        <w:t xml:space="preserve">لود رایگان مقالات باید از </w:t>
      </w:r>
      <w:r w:rsidR="00FF0AFB" w:rsidRPr="00373118">
        <w:rPr>
          <w:rStyle w:val="Emphasis"/>
          <w:rFonts w:ascii="Vazir" w:hAnsi="Vazir" w:cs="B Nazanin" w:hint="cs"/>
          <w:b/>
          <w:bCs/>
          <w:i w:val="0"/>
          <w:iCs w:val="0"/>
          <w:color w:val="000000"/>
          <w:sz w:val="24"/>
          <w:szCs w:val="24"/>
          <w:highlight w:val="cyan"/>
          <w:u w:val="single"/>
          <w:rtl/>
        </w:rPr>
        <w:t>سیستم</w:t>
      </w:r>
      <w:r w:rsidR="00FF0AFB" w:rsidRPr="00373118">
        <w:rPr>
          <w:rStyle w:val="Emphasis"/>
          <w:rFonts w:ascii="Vazir" w:hAnsi="Vazir" w:cs="B Nazanin"/>
          <w:b/>
          <w:bCs/>
          <w:i w:val="0"/>
          <w:iCs w:val="0"/>
          <w:color w:val="000000"/>
          <w:sz w:val="24"/>
          <w:szCs w:val="24"/>
          <w:highlight w:val="cyan"/>
          <w:u w:val="single"/>
        </w:rPr>
        <w:softHyphen/>
      </w:r>
      <w:r w:rsidRPr="00373118">
        <w:rPr>
          <w:rStyle w:val="Emphasis"/>
          <w:rFonts w:ascii="Vazir" w:hAnsi="Vazir" w:cs="B Nazanin" w:hint="cs"/>
          <w:b/>
          <w:bCs/>
          <w:i w:val="0"/>
          <w:iCs w:val="0"/>
          <w:color w:val="000000"/>
          <w:sz w:val="24"/>
          <w:szCs w:val="24"/>
          <w:highlight w:val="cyan"/>
          <w:u w:val="single"/>
          <w:rtl/>
        </w:rPr>
        <w:t>های موجود در دانشگاه</w:t>
      </w:r>
      <w:r w:rsidRPr="00A7228F">
        <w:rPr>
          <w:rStyle w:val="Emphasis"/>
          <w:rFonts w:ascii="Vazir" w:hAnsi="Vazir" w:cs="B Nazanin" w:hint="cs"/>
          <w:i w:val="0"/>
          <w:iCs w:val="0"/>
          <w:color w:val="000000"/>
          <w:sz w:val="24"/>
          <w:szCs w:val="24"/>
          <w:highlight w:val="cyan"/>
          <w:rtl/>
        </w:rPr>
        <w:t xml:space="preserve"> استفاده گردد. در غیر این صورت برا</w:t>
      </w:r>
      <w:r w:rsidR="00F579D8" w:rsidRPr="00A7228F">
        <w:rPr>
          <w:rStyle w:val="Emphasis"/>
          <w:rFonts w:ascii="Vazir" w:hAnsi="Vazir" w:cs="B Nazanin" w:hint="cs"/>
          <w:i w:val="0"/>
          <w:iCs w:val="0"/>
          <w:color w:val="000000"/>
          <w:sz w:val="24"/>
          <w:szCs w:val="24"/>
          <w:highlight w:val="cyan"/>
          <w:rtl/>
        </w:rPr>
        <w:t>ی دانلود رایگان بای</w:t>
      </w:r>
      <w:r w:rsidR="00373118">
        <w:rPr>
          <w:rStyle w:val="Emphasis"/>
          <w:rFonts w:ascii="Vazir" w:hAnsi="Vazir" w:cs="B Nazanin" w:hint="cs"/>
          <w:i w:val="0"/>
          <w:iCs w:val="0"/>
          <w:color w:val="000000"/>
          <w:sz w:val="24"/>
          <w:szCs w:val="24"/>
          <w:highlight w:val="cyan"/>
          <w:rtl/>
        </w:rPr>
        <w:t>د از ایمیل آکادمیک استفاده گردد</w:t>
      </w:r>
      <w:r w:rsidR="00F579D8" w:rsidRPr="00A7228F">
        <w:rPr>
          <w:rStyle w:val="Emphasis"/>
          <w:rFonts w:ascii="Vazir" w:hAnsi="Vazir" w:cs="B Nazanin" w:hint="cs"/>
          <w:i w:val="0"/>
          <w:iCs w:val="0"/>
          <w:color w:val="000000"/>
          <w:sz w:val="24"/>
          <w:szCs w:val="24"/>
          <w:highlight w:val="cyan"/>
          <w:rtl/>
        </w:rPr>
        <w:t xml:space="preserve"> (برای تهیه ایمیل آکادمیک به واحد انفورماتیک مراجعه شود)</w:t>
      </w:r>
      <w:r w:rsidR="00373118">
        <w:rPr>
          <w:rStyle w:val="Emphasis"/>
          <w:rFonts w:ascii="Vazir" w:hAnsi="Vazir" w:cs="B Nazanin" w:hint="cs"/>
          <w:i w:val="0"/>
          <w:iCs w:val="0"/>
          <w:color w:val="000000"/>
          <w:sz w:val="24"/>
          <w:szCs w:val="24"/>
          <w:highlight w:val="cyan"/>
          <w:rtl/>
        </w:rPr>
        <w:t>.</w:t>
      </w:r>
    </w:p>
    <w:p w:rsidR="00A7228F" w:rsidRPr="008F2244" w:rsidRDefault="00A7228F" w:rsidP="00F579D8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Style w:val="Emphasis"/>
          <w:rFonts w:ascii="Vazir" w:hAnsi="Vazir" w:cs="B Nazanin"/>
          <w:b/>
          <w:bCs/>
          <w:i w:val="0"/>
          <w:iCs w:val="0"/>
          <w:sz w:val="2"/>
          <w:szCs w:val="2"/>
          <w:rtl/>
        </w:rPr>
      </w:pPr>
    </w:p>
    <w:p w:rsidR="00F579D8" w:rsidRPr="00F879E4" w:rsidRDefault="00FF0AFB" w:rsidP="00A7228F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Style w:val="Emphasis"/>
          <w:rFonts w:ascii="Vazir" w:hAnsi="Vazir" w:cs="B Nazanin"/>
          <w:b/>
          <w:bCs/>
          <w:i w:val="0"/>
          <w:iCs w:val="0"/>
          <w:sz w:val="24"/>
          <w:szCs w:val="24"/>
          <w:rtl/>
        </w:rPr>
      </w:pPr>
      <w:r>
        <w:rPr>
          <w:rStyle w:val="Emphasis"/>
          <w:rFonts w:ascii="Vazir" w:hAnsi="Vazir" w:cs="B Nazanin" w:hint="cs"/>
          <w:b/>
          <w:bCs/>
          <w:i w:val="0"/>
          <w:iCs w:val="0"/>
          <w:sz w:val="24"/>
          <w:szCs w:val="24"/>
          <w:rtl/>
        </w:rPr>
        <w:t>شیوه</w:t>
      </w:r>
      <w:r>
        <w:rPr>
          <w:rStyle w:val="Emphasis"/>
          <w:rFonts w:ascii="Vazir" w:hAnsi="Vazir" w:cs="B Nazanin"/>
          <w:b/>
          <w:bCs/>
          <w:i w:val="0"/>
          <w:iCs w:val="0"/>
          <w:sz w:val="24"/>
          <w:szCs w:val="24"/>
        </w:rPr>
        <w:softHyphen/>
      </w:r>
      <w:r w:rsidR="00C74969" w:rsidRPr="00F879E4">
        <w:rPr>
          <w:rStyle w:val="Emphasis"/>
          <w:rFonts w:ascii="Vazir" w:hAnsi="Vazir" w:cs="B Nazanin" w:hint="cs"/>
          <w:b/>
          <w:bCs/>
          <w:i w:val="0"/>
          <w:iCs w:val="0"/>
          <w:sz w:val="24"/>
          <w:szCs w:val="24"/>
          <w:rtl/>
        </w:rPr>
        <w:t>ی ثبت نام در وب سایت سیویلیکا</w:t>
      </w:r>
    </w:p>
    <w:p w:rsidR="00C74969" w:rsidRPr="00237457" w:rsidRDefault="0069245C" w:rsidP="008F224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Style w:val="Emphasis"/>
          <w:rFonts w:ascii="Vazir" w:hAnsi="Vazir" w:cs="B Nazanin"/>
          <w:i w:val="0"/>
          <w:iCs w:val="0"/>
          <w:sz w:val="24"/>
          <w:szCs w:val="24"/>
          <w:rtl/>
        </w:rPr>
      </w:pPr>
      <w:r>
        <w:rPr>
          <w:rStyle w:val="Emphasis"/>
          <w:rFonts w:ascii="Vazir" w:hAnsi="Vazir" w:cs="B Nazanin" w:hint="cs"/>
          <w:i w:val="0"/>
          <w:iCs w:val="0"/>
          <w:sz w:val="24"/>
          <w:szCs w:val="24"/>
          <w:rtl/>
        </w:rPr>
        <w:t xml:space="preserve">برای دسترسی به سایت سیویلیکا به آدرس </w:t>
      </w:r>
      <w:hyperlink r:id="rId8" w:history="1">
        <w:r w:rsidRPr="00373118">
          <w:rPr>
            <w:rStyle w:val="Hyperlink"/>
            <w:rFonts w:ascii="Vazir" w:hAnsi="Vazir" w:cs="B Nazanin"/>
            <w:b/>
            <w:bCs/>
            <w:color w:val="00B0F0"/>
            <w:sz w:val="24"/>
            <w:szCs w:val="24"/>
          </w:rPr>
          <w:t>https://civilica.com</w:t>
        </w:r>
      </w:hyperlink>
      <w:r>
        <w:rPr>
          <w:rStyle w:val="Emphasis"/>
          <w:rFonts w:ascii="Vazir" w:hAnsi="Vazir" w:cs="B Nazanin" w:hint="cs"/>
          <w:i w:val="0"/>
          <w:iCs w:val="0"/>
          <w:sz w:val="24"/>
          <w:szCs w:val="24"/>
          <w:rtl/>
        </w:rPr>
        <w:t xml:space="preserve"> </w:t>
      </w:r>
      <w:r w:rsidR="00A169C6">
        <w:rPr>
          <w:rStyle w:val="Emphasis"/>
          <w:rFonts w:ascii="Vazir" w:hAnsi="Vazir" w:cs="B Nazanin" w:hint="cs"/>
          <w:i w:val="0"/>
          <w:iCs w:val="0"/>
          <w:sz w:val="24"/>
          <w:szCs w:val="24"/>
          <w:rtl/>
        </w:rPr>
        <w:t>مراجعه کنید.</w:t>
      </w:r>
      <w:r>
        <w:rPr>
          <w:rStyle w:val="Emphasis"/>
          <w:rFonts w:ascii="Vazir" w:hAnsi="Vazir" w:cs="B Nazanin" w:hint="cs"/>
          <w:i w:val="0"/>
          <w:iCs w:val="0"/>
          <w:sz w:val="24"/>
          <w:szCs w:val="24"/>
          <w:rtl/>
        </w:rPr>
        <w:t xml:space="preserve"> </w:t>
      </w:r>
      <w:r w:rsidRPr="008F2244">
        <w:rPr>
          <w:rStyle w:val="Emphasis"/>
          <w:rFonts w:ascii="Vazir" w:hAnsi="Vazir" w:cs="B Nazanin" w:hint="cs"/>
          <w:i w:val="0"/>
          <w:iCs w:val="0"/>
          <w:color w:val="FF0000"/>
          <w:sz w:val="24"/>
          <w:szCs w:val="24"/>
          <w:u w:val="single"/>
          <w:rtl/>
        </w:rPr>
        <w:t xml:space="preserve">در صورت </w:t>
      </w:r>
      <w:r w:rsidR="00FF0AFB" w:rsidRPr="008F2244">
        <w:rPr>
          <w:rStyle w:val="Emphasis"/>
          <w:rFonts w:ascii="Vazir" w:hAnsi="Vazir" w:cs="B Nazanin" w:hint="cs"/>
          <w:i w:val="0"/>
          <w:iCs w:val="0"/>
          <w:color w:val="FF0000"/>
          <w:sz w:val="24"/>
          <w:szCs w:val="24"/>
          <w:u w:val="single"/>
          <w:rtl/>
        </w:rPr>
        <w:t>استفاده از سیستم</w:t>
      </w:r>
      <w:r w:rsidR="00FF0AFB" w:rsidRPr="008F2244">
        <w:rPr>
          <w:rStyle w:val="Emphasis"/>
          <w:rFonts w:ascii="Vazir" w:hAnsi="Vazir" w:cs="B Nazanin"/>
          <w:i w:val="0"/>
          <w:iCs w:val="0"/>
          <w:color w:val="FF0000"/>
          <w:sz w:val="24"/>
          <w:szCs w:val="24"/>
          <w:u w:val="single"/>
        </w:rPr>
        <w:softHyphen/>
      </w:r>
      <w:r w:rsidRPr="008F2244">
        <w:rPr>
          <w:rStyle w:val="Emphasis"/>
          <w:rFonts w:ascii="Vazir" w:hAnsi="Vazir" w:cs="B Nazanin" w:hint="cs"/>
          <w:i w:val="0"/>
          <w:iCs w:val="0"/>
          <w:color w:val="FF0000"/>
          <w:sz w:val="24"/>
          <w:szCs w:val="24"/>
          <w:u w:val="single"/>
          <w:rtl/>
        </w:rPr>
        <w:t>های دانشگاه،</w:t>
      </w:r>
      <w:r w:rsidRPr="008F2244">
        <w:rPr>
          <w:rStyle w:val="Emphasis"/>
          <w:rFonts w:ascii="Vazir" w:hAnsi="Vazir" w:cs="B Nazanin" w:hint="cs"/>
          <w:i w:val="0"/>
          <w:iCs w:val="0"/>
          <w:color w:val="FF0000"/>
          <w:sz w:val="24"/>
          <w:szCs w:val="24"/>
          <w:rtl/>
        </w:rPr>
        <w:t xml:space="preserve"> </w:t>
      </w:r>
      <w:r w:rsidRPr="008F2244">
        <w:rPr>
          <w:rStyle w:val="Emphasis"/>
          <w:rFonts w:ascii="Vazir" w:hAnsi="Vazir" w:cs="B Nazanin" w:hint="cs"/>
          <w:i w:val="0"/>
          <w:iCs w:val="0"/>
          <w:color w:val="FF0000"/>
          <w:sz w:val="24"/>
          <w:szCs w:val="24"/>
          <w:u w:val="single"/>
          <w:rtl/>
        </w:rPr>
        <w:t xml:space="preserve">نام موسسه آموزش عالی آل طه در </w:t>
      </w:r>
      <w:r w:rsidR="00FF0AFB" w:rsidRPr="008F2244">
        <w:rPr>
          <w:rStyle w:val="Emphasis"/>
          <w:rFonts w:ascii="Vazir" w:hAnsi="Vazir" w:cs="B Nazanin" w:hint="cs"/>
          <w:i w:val="0"/>
          <w:iCs w:val="0"/>
          <w:color w:val="FF0000"/>
          <w:sz w:val="24"/>
          <w:szCs w:val="24"/>
          <w:u w:val="single"/>
          <w:rtl/>
        </w:rPr>
        <w:t>گوشه سمت چپ صفحه قابل مشاهده می</w:t>
      </w:r>
      <w:r w:rsidR="00FF0AFB" w:rsidRPr="008F2244">
        <w:rPr>
          <w:rStyle w:val="Emphasis"/>
          <w:rFonts w:ascii="Vazir" w:hAnsi="Vazir" w:cs="B Nazanin"/>
          <w:i w:val="0"/>
          <w:iCs w:val="0"/>
          <w:color w:val="FF0000"/>
          <w:sz w:val="24"/>
          <w:szCs w:val="24"/>
          <w:u w:val="single"/>
        </w:rPr>
        <w:softHyphen/>
      </w:r>
      <w:r w:rsidRPr="008F2244">
        <w:rPr>
          <w:rStyle w:val="Emphasis"/>
          <w:rFonts w:ascii="Vazir" w:hAnsi="Vazir" w:cs="B Nazanin" w:hint="cs"/>
          <w:i w:val="0"/>
          <w:iCs w:val="0"/>
          <w:color w:val="FF0000"/>
          <w:sz w:val="24"/>
          <w:szCs w:val="24"/>
          <w:u w:val="single"/>
          <w:rtl/>
        </w:rPr>
        <w:t>باشد</w:t>
      </w:r>
      <w:r>
        <w:rPr>
          <w:rStyle w:val="Emphasis"/>
          <w:rFonts w:ascii="Vazir" w:hAnsi="Vazir" w:cs="B Nazanin" w:hint="cs"/>
          <w:i w:val="0"/>
          <w:iCs w:val="0"/>
          <w:sz w:val="24"/>
          <w:szCs w:val="24"/>
          <w:rtl/>
        </w:rPr>
        <w:t>.</w:t>
      </w:r>
    </w:p>
    <w:p w:rsidR="008F33B4" w:rsidRPr="008F33B4" w:rsidRDefault="0069245C" w:rsidP="002374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Iransans" w:eastAsia="Times New Roman" w:hAnsi="Iransans" w:cs="B Nazanin"/>
          <w:color w:val="454545"/>
          <w:rtl/>
          <w:lang w:bidi="fa-IR"/>
        </w:rPr>
      </w:pPr>
      <w:r>
        <w:rPr>
          <w:rFonts w:ascii="Iransans" w:eastAsia="Times New Roman" w:hAnsi="Iransans" w:cs="B Nazanin" w:hint="cs"/>
          <w:noProof/>
          <w:color w:val="454545"/>
        </w:rPr>
        <w:drawing>
          <wp:inline distT="0" distB="0" distL="0" distR="0">
            <wp:extent cx="4305300" cy="30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1"/>
                    <a:stretch/>
                  </pic:blipFill>
                  <pic:spPr bwMode="auto">
                    <a:xfrm>
                      <a:off x="0" y="0"/>
                      <a:ext cx="4310177" cy="30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C6E" w:rsidRDefault="00A169C6" w:rsidP="008F2244">
      <w:pPr>
        <w:shd w:val="clear" w:color="auto" w:fill="FFFFFF"/>
        <w:bidi/>
        <w:spacing w:before="100" w:beforeAutospacing="1" w:after="100" w:afterAutospacing="1" w:line="240" w:lineRule="auto"/>
        <w:rPr>
          <w:rStyle w:val="Emphasis"/>
          <w:rFonts w:ascii="Arial" w:hAnsi="Arial" w:cs="B Nazanin"/>
          <w:i w:val="0"/>
          <w:iCs w:val="0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lastRenderedPageBreak/>
        <w:t>برای استفاده</w:t>
      </w:r>
      <w:r w:rsidR="008F2244">
        <w:rPr>
          <w:rStyle w:val="Emphasis"/>
          <w:rFonts w:ascii="Arial" w:hAnsi="Arial" w:cs="B Nazanin" w:hint="eastAsia"/>
          <w:i w:val="0"/>
          <w:iCs w:val="0"/>
          <w:shd w:val="clear" w:color="auto" w:fill="FFFFFF"/>
          <w:rtl/>
        </w:rPr>
        <w:t>‌ی رایگان</w:t>
      </w:r>
      <w:r w:rsidR="008F2244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 xml:space="preserve"> از مقالات</w:t>
      </w:r>
      <w:r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>، ابتدا ب</w:t>
      </w:r>
      <w:r w:rsidR="00BD4BF5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 xml:space="preserve">اید در این سایت ثبت نام نموده، سپس برای دانلود مقالات اقدام نمایید. جهت ثبت نام طبق تصویر زیر وارد قسمت ثبت نام شده و شماره همراه و کلمه عبور مورد نظر خود را وارد نمایید. </w:t>
      </w:r>
      <w:r w:rsidR="008F33B4" w:rsidRPr="008F33B4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 xml:space="preserve"> </w:t>
      </w:r>
    </w:p>
    <w:p w:rsidR="00BD4BF5" w:rsidRDefault="00BD4BF5" w:rsidP="00237457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Emphasis"/>
          <w:rFonts w:ascii="Arial" w:hAnsi="Arial" w:cs="B Nazanin"/>
          <w:i w:val="0"/>
          <w:iCs w:val="0"/>
          <w:shd w:val="clear" w:color="auto" w:fill="FFFFFF"/>
          <w:rtl/>
        </w:rPr>
      </w:pPr>
      <w:r>
        <w:rPr>
          <w:rStyle w:val="Emphasis"/>
          <w:rFonts w:ascii="Arial" w:hAnsi="Arial" w:cs="B Nazanin"/>
          <w:i w:val="0"/>
          <w:iCs w:val="0"/>
          <w:noProof/>
          <w:shd w:val="clear" w:color="auto" w:fill="FFFFFF"/>
        </w:rPr>
        <w:drawing>
          <wp:inline distT="0" distB="0" distL="0" distR="0">
            <wp:extent cx="4326340" cy="2829775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13" cy="283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F5" w:rsidRDefault="00BD4BF5" w:rsidP="00237457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Emphasis"/>
          <w:rFonts w:ascii="Arial" w:hAnsi="Arial" w:cs="B Nazanin"/>
          <w:i w:val="0"/>
          <w:iCs w:val="0"/>
          <w:shd w:val="clear" w:color="auto" w:fill="FFFFFF"/>
          <w:rtl/>
        </w:rPr>
      </w:pPr>
      <w:r>
        <w:rPr>
          <w:rStyle w:val="Emphasis"/>
          <w:rFonts w:ascii="Arial" w:hAnsi="Arial" w:cs="B Nazanin"/>
          <w:i w:val="0"/>
          <w:iCs w:val="0"/>
          <w:noProof/>
          <w:shd w:val="clear" w:color="auto" w:fill="FFFFFF"/>
        </w:rPr>
        <w:drawing>
          <wp:inline distT="0" distB="0" distL="0" distR="0">
            <wp:extent cx="4373245" cy="17780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3" b="12193"/>
                    <a:stretch/>
                  </pic:blipFill>
                  <pic:spPr bwMode="auto">
                    <a:xfrm>
                      <a:off x="0" y="0"/>
                      <a:ext cx="4377493" cy="17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F5" w:rsidRDefault="00BD4BF5" w:rsidP="00FF0AFB">
      <w:pPr>
        <w:shd w:val="clear" w:color="auto" w:fill="FFFFFF"/>
        <w:bidi/>
        <w:spacing w:before="100" w:beforeAutospacing="1" w:after="100" w:afterAutospacing="1" w:line="240" w:lineRule="auto"/>
        <w:rPr>
          <w:rStyle w:val="Emphasis"/>
          <w:rFonts w:ascii="Arial" w:hAnsi="Arial" w:cs="B Nazanin"/>
          <w:i w:val="0"/>
          <w:iCs w:val="0"/>
          <w:shd w:val="clear" w:color="auto" w:fill="FFFFFF"/>
          <w:rtl/>
        </w:rPr>
      </w:pPr>
      <w:r w:rsidRPr="00A41CD1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>بعد از تکمیل مراحل ثبت نام</w:t>
      </w:r>
      <w:r w:rsidR="00FF0AFB" w:rsidRPr="00A41CD1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>، از این پس با وارد نمودن شماره</w:t>
      </w:r>
      <w:r w:rsidR="00FF0AFB" w:rsidRPr="00A41CD1">
        <w:rPr>
          <w:rStyle w:val="Emphasis"/>
          <w:rFonts w:ascii="Arial" w:hAnsi="Arial" w:cs="B Nazanin"/>
          <w:i w:val="0"/>
          <w:iCs w:val="0"/>
          <w:shd w:val="clear" w:color="auto" w:fill="FFFFFF"/>
        </w:rPr>
        <w:softHyphen/>
      </w:r>
      <w:r w:rsidRPr="00A41CD1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>ی همراه و کلمه عبور</w:t>
      </w:r>
      <w:r w:rsidR="007B46AB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 xml:space="preserve"> خود،</w:t>
      </w:r>
      <w:r w:rsidRPr="00A41CD1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 xml:space="preserve"> امکان دانلود رایگان مقالات فراهم می</w:t>
      </w:r>
      <w:r w:rsidR="00FF0AFB" w:rsidRPr="00A41CD1">
        <w:rPr>
          <w:rStyle w:val="Emphasis"/>
          <w:rFonts w:ascii="Arial" w:hAnsi="Arial" w:cs="B Nazanin"/>
          <w:i w:val="0"/>
          <w:iCs w:val="0"/>
          <w:shd w:val="clear" w:color="auto" w:fill="FFFFFF"/>
        </w:rPr>
        <w:softHyphen/>
      </w:r>
      <w:r w:rsidRPr="00A41CD1">
        <w:rPr>
          <w:rStyle w:val="Emphasis"/>
          <w:rFonts w:ascii="Arial" w:hAnsi="Arial" w:cs="B Nazanin" w:hint="cs"/>
          <w:i w:val="0"/>
          <w:iCs w:val="0"/>
          <w:shd w:val="clear" w:color="auto" w:fill="FFFFFF"/>
          <w:rtl/>
        </w:rPr>
        <w:t>گردد.</w:t>
      </w:r>
    </w:p>
    <w:p w:rsidR="007B46AB" w:rsidRPr="00A41CD1" w:rsidRDefault="007B46AB" w:rsidP="007B46AB">
      <w:pPr>
        <w:shd w:val="clear" w:color="auto" w:fill="FFFFFF"/>
        <w:bidi/>
        <w:spacing w:before="100" w:beforeAutospacing="1" w:after="100" w:afterAutospacing="1" w:line="240" w:lineRule="auto"/>
        <w:rPr>
          <w:rStyle w:val="Emphasis"/>
          <w:rFonts w:ascii="Arial" w:hAnsi="Arial" w:cs="B Nazanin"/>
          <w:i w:val="0"/>
          <w:iCs w:val="0"/>
          <w:shd w:val="clear" w:color="auto" w:fill="FFFFFF"/>
          <w:rtl/>
        </w:rPr>
      </w:pPr>
    </w:p>
    <w:p w:rsidR="00ED1009" w:rsidRPr="00F879E4" w:rsidRDefault="00A41CD1" w:rsidP="00A41CD1">
      <w:pPr>
        <w:shd w:val="clear" w:color="auto" w:fill="FFFFFF"/>
        <w:bidi/>
        <w:spacing w:before="100" w:beforeAutospacing="1" w:after="100" w:afterAutospacing="1" w:line="240" w:lineRule="auto"/>
        <w:rPr>
          <w:rStyle w:val="Emphasis"/>
          <w:rFonts w:ascii="Arial" w:hAnsi="Arial" w:cs="B Nazanin"/>
          <w:b/>
          <w:bCs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shd w:val="clear" w:color="auto" w:fill="FFFFFF"/>
          <w:rtl/>
        </w:rPr>
        <w:t>شیوه</w:t>
      </w:r>
      <w:r>
        <w:rPr>
          <w:rStyle w:val="Emphasis"/>
          <w:rFonts w:ascii="Arial" w:hAnsi="Arial" w:cs="B Nazanin"/>
          <w:b/>
          <w:bCs/>
          <w:i w:val="0"/>
          <w:iCs w:val="0"/>
          <w:sz w:val="24"/>
          <w:szCs w:val="24"/>
          <w:shd w:val="clear" w:color="auto" w:fill="FFFFFF"/>
        </w:rPr>
        <w:softHyphen/>
      </w:r>
      <w:r w:rsidR="00A22666" w:rsidRPr="00A22666"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shd w:val="clear" w:color="auto" w:fill="FFFFFF"/>
          <w:rtl/>
        </w:rPr>
        <w:t>ی دانلود مقالات در سیویلیکا</w:t>
      </w:r>
      <w:r w:rsidR="00F879E4"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shd w:val="clear" w:color="auto" w:fill="FFFFFF"/>
          <w:rtl/>
        </w:rPr>
        <w:t xml:space="preserve">                                           </w:t>
      </w:r>
      <w:r>
        <w:rPr>
          <w:rStyle w:val="Emphasis"/>
          <w:rFonts w:ascii="Arial" w:hAnsi="Arial" w:cs="B Nazanin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="00F879E4">
        <w:rPr>
          <w:rStyle w:val="Emphasis"/>
          <w:rFonts w:ascii="Arial" w:hAnsi="Arial" w:cs="B Nazanin" w:hint="cs"/>
          <w:b/>
          <w:bCs/>
          <w:i w:val="0"/>
          <w:iCs w:val="0"/>
          <w:sz w:val="24"/>
          <w:szCs w:val="24"/>
          <w:shd w:val="clear" w:color="auto" w:fill="FFFFFF"/>
          <w:rtl/>
        </w:rPr>
        <w:t xml:space="preserve">                                                                                </w:t>
      </w:r>
      <w:r w:rsidR="00ED1009" w:rsidRPr="00ED1009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بعد </w:t>
      </w:r>
      <w:r w:rsidR="00ED1009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از ثبت نام و ورود به سایت،</w:t>
      </w:r>
      <w:r w:rsidR="007B46AB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مطابق شکل زیر</w:t>
      </w:r>
      <w:r w:rsidR="00ED1009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از قسمت جستجوی پی</w:t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شرفته، عنوان مقاله یا کلید واژه</w:t>
      </w:r>
      <w:r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ED1009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های </w:t>
      </w:r>
      <w:r w:rsidR="00237457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مرتبط</w:t>
      </w:r>
      <w:r w:rsidR="00ED1009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با مقاله مورد نظر </w:t>
      </w:r>
      <w:r w:rsidR="00237457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را </w:t>
      </w:r>
      <w:r w:rsidR="00ED1009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تایپ نمایید. </w:t>
      </w:r>
    </w:p>
    <w:p w:rsidR="00ED1009" w:rsidRPr="00ED1009" w:rsidRDefault="00ED1009" w:rsidP="00251722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/>
          <w:i w:val="0"/>
          <w:iCs w:val="0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419600" cy="2836163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59" cy="28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8A" w:rsidRDefault="00821E93" w:rsidP="00A41CD1">
      <w:pPr>
        <w:shd w:val="clear" w:color="auto" w:fill="FFFFFF"/>
        <w:bidi/>
        <w:spacing w:before="100" w:beforeAutospacing="1" w:after="100" w:afterAutospacing="1" w:line="240" w:lineRule="auto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 w:rsidRPr="00821E93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با وارد نمودن 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عنوان مورد نظر وارد صفحه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ی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جستجوی مقالات فارسی (داخلی)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شوید. </w:t>
      </w:r>
      <w:r w:rsidR="004569B8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این قسمت دارای فیلدهای 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متفاوتی است که 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تنظیم هر قسمت باعث دستیابی سریع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تر به مقاله مورد نظر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C63695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گردد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.</w:t>
      </w:r>
    </w:p>
    <w:p w:rsidR="00CD4AEF" w:rsidRDefault="00E608D8" w:rsidP="00251722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bookmarkStart w:id="0" w:name="_GoBack"/>
      <w:r>
        <w:rPr>
          <w:rStyle w:val="Emphasis"/>
          <w:rFonts w:ascii="Arial" w:hAnsi="Arial" w:cs="B Nazanin"/>
          <w:i w:val="0"/>
          <w:iCs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4495720" cy="15716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06" cy="15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46AB" w:rsidRDefault="007B46AB" w:rsidP="007B46AB">
      <w:pPr>
        <w:shd w:val="clear" w:color="auto" w:fill="FFFFFF"/>
        <w:bidi/>
        <w:spacing w:after="0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بخش</w:t>
      </w:r>
      <w:r w:rsidR="0069408A" w:rsidRPr="007B46AB"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 1</w:t>
      </w:r>
      <w:r w:rsidR="005C5B8E" w:rsidRPr="007B46AB"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:</w:t>
      </w:r>
      <w:r w:rsidR="0069408A" w:rsidRPr="007B46AB">
        <w:rPr>
          <w:rStyle w:val="Emphasis"/>
          <w:rFonts w:ascii="Arial" w:hAnsi="Arial" w:cs="B Nazanin" w:hint="cs"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 </w:t>
      </w:r>
      <w:r w:rsidR="005C5B8E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در این قسمت 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عنوان مقاله، کلمات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کلیدی مقاله، خلاصه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B9230E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ای از جملات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متن مقاله و نام نویسنده را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توان وارد نمود.</w:t>
      </w:r>
    </w:p>
    <w:p w:rsidR="007B46AB" w:rsidRDefault="007B46AB" w:rsidP="007B46AB">
      <w:pPr>
        <w:shd w:val="clear" w:color="auto" w:fill="FFFFFF"/>
        <w:bidi/>
        <w:spacing w:after="0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بخش 2</w:t>
      </w:r>
      <w:r w:rsidR="005C5B8E" w:rsidRPr="007B46AB"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:</w:t>
      </w:r>
      <w:r w:rsidR="005C5B8E" w:rsidRPr="007B46AB">
        <w:rPr>
          <w:rStyle w:val="Emphasis"/>
          <w:rFonts w:ascii="Arial" w:hAnsi="Arial" w:cs="B Nazanin" w:hint="cs"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 </w:t>
      </w:r>
      <w:r w:rsidR="00B9230E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در این قسمت 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B9230E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توان مقاله را به شکل موضوعی جست</w:t>
      </w:r>
      <w:r w:rsidR="00311C5E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جو نمود. 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t xml:space="preserve"> </w:t>
      </w:r>
      <w:r w:rsidR="00311C5E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</w:t>
      </w:r>
    </w:p>
    <w:p w:rsidR="007B46AB" w:rsidRDefault="007B46AB" w:rsidP="007B46AB">
      <w:pPr>
        <w:shd w:val="clear" w:color="auto" w:fill="FFFFFF"/>
        <w:bidi/>
        <w:spacing w:after="0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بخش </w:t>
      </w:r>
      <w:r w:rsidR="0069408A" w:rsidRPr="007B46AB"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3:</w:t>
      </w:r>
      <w:r w:rsidR="0069408A" w:rsidRPr="007B46AB">
        <w:rPr>
          <w:rStyle w:val="Emphasis"/>
          <w:rFonts w:ascii="Arial" w:hAnsi="Arial" w:cs="B Nazanin" w:hint="cs"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 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ا</w:t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گ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ر به دنبال نوع خاصی از سند </w:t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(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برای مثال مق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الات کنفرانسی</w:t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) هستید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، می</w:t>
      </w:r>
      <w:r>
        <w:rPr>
          <w:rStyle w:val="Emphasis"/>
          <w:rFonts w:ascii="Arial" w:hAnsi="Arial" w:cs="B Nazanin" w:hint="eastAsia"/>
          <w:i w:val="0"/>
          <w:iCs w:val="0"/>
          <w:sz w:val="24"/>
          <w:szCs w:val="24"/>
          <w:shd w:val="clear" w:color="auto" w:fill="FFFFFF"/>
          <w:rtl/>
        </w:rPr>
        <w:t>‌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توان تیک بقیه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ی گزینه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ها را خاموش نمود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تا فقط مقالات کنفرانسی برای شما نمایش داده شود.</w:t>
      </w:r>
    </w:p>
    <w:p w:rsidR="007B46AB" w:rsidRDefault="007B46AB" w:rsidP="007B46AB">
      <w:pPr>
        <w:shd w:val="clear" w:color="auto" w:fill="FFFFFF"/>
        <w:bidi/>
        <w:spacing w:after="0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بخش </w:t>
      </w:r>
      <w:r w:rsidR="0069408A" w:rsidRPr="007B46AB"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4:</w:t>
      </w:r>
      <w:r w:rsidR="0069408A" w:rsidRPr="007B46AB">
        <w:rPr>
          <w:rStyle w:val="Emphasis"/>
          <w:rFonts w:ascii="Arial" w:hAnsi="Arial" w:cs="B Nazanin" w:hint="cs"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 </w:t>
      </w:r>
      <w:r w:rsidR="0069408A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فایل کامل برخی از مقالات در سایت مو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جود نمی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210308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باشد و فقط قسمت 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چکیده آن به کاربر نمایش داده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شود. لذا در صورت نیاز به مطالعه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210308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ی فایل کامل</w:t>
      </w:r>
      <w:r w:rsidR="00311C5E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  <w:lang w:bidi="fa-IR"/>
        </w:rPr>
        <w:t>،</w:t>
      </w:r>
      <w:r w:rsidR="00210308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تیک این قسمت را فعال نمایید. همچنین</w:t>
      </w:r>
      <w:r w:rsidR="004408DC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در صورت نیاز به فایل ورد</w:t>
      </w:r>
      <w:r w:rsidR="009B3507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(</w:t>
      </w:r>
      <w:r w:rsidR="009B3507" w:rsidRPr="007B46AB">
        <w:rPr>
          <w:rStyle w:val="Emphasis"/>
          <w:rFonts w:asciiTheme="majorBidi" w:hAnsiTheme="majorBidi" w:cstheme="majorBidi"/>
          <w:i w:val="0"/>
          <w:iCs w:val="0"/>
          <w:sz w:val="24"/>
          <w:szCs w:val="24"/>
          <w:shd w:val="clear" w:color="auto" w:fill="FFFFFF"/>
        </w:rPr>
        <w:t>word</w:t>
      </w:r>
      <w:r w:rsidR="009B3507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)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مقالات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4408DC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توان با ف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عال نمودن تیک این گزینه به فایل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های قابل ویرایش برخی از مقالات</w:t>
      </w:r>
      <w:r w:rsidR="004408DC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نیز دست</w:t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</w:t>
      </w:r>
      <w:r w:rsidR="004408DC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یافت.</w:t>
      </w:r>
    </w:p>
    <w:p w:rsidR="007B46AB" w:rsidRDefault="007B46AB" w:rsidP="007B46AB">
      <w:pPr>
        <w:shd w:val="clear" w:color="auto" w:fill="FFFFFF"/>
        <w:bidi/>
        <w:spacing w:after="0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بخش </w:t>
      </w:r>
      <w:r w:rsidR="00A41CD1" w:rsidRPr="007B46AB"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5:</w:t>
      </w:r>
      <w:r w:rsidR="00A41CD1" w:rsidRPr="007B46AB">
        <w:rPr>
          <w:rStyle w:val="Emphasis"/>
          <w:rFonts w:ascii="Arial" w:hAnsi="Arial" w:cs="B Nazanin" w:hint="cs"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 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اگر جملاتی که جستجو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کنید دارای عبارت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های پیچیده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ای است و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DD2803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خواهید جست و جو بدون در نظر گرفتن ترتیب نگارش شما انجام شود، تیک این قسمت را فعال نمایید. پیشنهاد می</w:t>
      </w:r>
      <w:r>
        <w:rPr>
          <w:rStyle w:val="Emphasis"/>
          <w:rFonts w:ascii="Arial" w:hAnsi="Arial" w:cs="B Nazanin" w:hint="eastAsia"/>
          <w:i w:val="0"/>
          <w:iCs w:val="0"/>
          <w:sz w:val="24"/>
          <w:szCs w:val="24"/>
          <w:shd w:val="clear" w:color="auto" w:fill="FFFFFF"/>
          <w:rtl/>
        </w:rPr>
        <w:t>‌</w:t>
      </w:r>
      <w:r w:rsidR="00DD2803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شود یک بار بدون فعال نمودن این قسمت جستجو را انجام دهید، در صور</w:t>
      </w:r>
      <w:r w:rsidR="00F13AB2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 عدم دستیابی به مقاله مورد نظر، این قسمت را فعال کنید.</w:t>
      </w:r>
      <w:r w:rsidR="00696989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</w:t>
      </w:r>
    </w:p>
    <w:p w:rsidR="007B46AB" w:rsidRDefault="007B46AB" w:rsidP="007B46AB">
      <w:pPr>
        <w:shd w:val="clear" w:color="auto" w:fill="FFFFFF"/>
        <w:bidi/>
        <w:spacing w:after="0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بخش </w:t>
      </w:r>
      <w:r w:rsidR="00083552" w:rsidRPr="007B46AB">
        <w:rPr>
          <w:rStyle w:val="Emphasis"/>
          <w:rFonts w:ascii="Arial" w:hAnsi="Arial" w:cs="B Nazanin" w:hint="cs"/>
          <w:b/>
          <w:bCs/>
          <w:i w:val="0"/>
          <w:iCs w:val="0"/>
          <w:color w:val="FF0000"/>
          <w:sz w:val="24"/>
          <w:szCs w:val="24"/>
          <w:shd w:val="clear" w:color="auto" w:fill="FFFFFF"/>
          <w:rtl/>
        </w:rPr>
        <w:t>6:</w:t>
      </w:r>
      <w:r w:rsidR="00083552" w:rsidRPr="007B46AB">
        <w:rPr>
          <w:rStyle w:val="Emphasis"/>
          <w:rFonts w:ascii="Arial" w:hAnsi="Arial" w:cs="B Nazanin" w:hint="cs"/>
          <w:i w:val="0"/>
          <w:iCs w:val="0"/>
          <w:color w:val="FF0000"/>
          <w:sz w:val="24"/>
          <w:szCs w:val="24"/>
          <w:shd w:val="clear" w:color="auto" w:fill="FFFFFF"/>
          <w:rtl/>
        </w:rPr>
        <w:t xml:space="preserve"> </w:t>
      </w:r>
      <w:r w:rsidR="00083552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در صورت نیاز به مقا</w:t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لات در سال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A41CD1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های معین، می</w:t>
      </w:r>
      <w:r w:rsidR="00A41CD1"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</w:rPr>
        <w:softHyphen/>
      </w:r>
      <w:r w:rsidR="00386417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>توان این</w:t>
      </w:r>
      <w:r w:rsidR="00083552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قسمت را فعال نمود.</w:t>
      </w:r>
      <w:r w:rsidR="002C29E5" w:rsidRPr="002C29E5"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</w:t>
      </w:r>
    </w:p>
    <w:p w:rsidR="00DD2803" w:rsidRDefault="002C29E5" w:rsidP="007B46AB">
      <w:pPr>
        <w:shd w:val="clear" w:color="auto" w:fill="FFFFFF"/>
        <w:bidi/>
        <w:spacing w:after="0" w:line="240" w:lineRule="auto"/>
        <w:jc w:val="both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lastRenderedPageBreak/>
        <w:t>پس از جستجو و یافتن مقاله مورد نظر با انتخاب گزینه</w:t>
      </w:r>
      <w:r w:rsidR="007B46AB">
        <w:rPr>
          <w:rStyle w:val="Emphasis"/>
          <w:rFonts w:ascii="Arial" w:hAnsi="Arial" w:cs="B Nazanin" w:hint="eastAsia"/>
          <w:i w:val="0"/>
          <w:iCs w:val="0"/>
          <w:sz w:val="24"/>
          <w:szCs w:val="24"/>
          <w:shd w:val="clear" w:color="auto" w:fill="FFFFFF"/>
          <w:rtl/>
        </w:rPr>
        <w:t>‌ی</w:t>
      </w:r>
      <w:r>
        <w:rPr>
          <w:rStyle w:val="Emphasis"/>
          <w:rFonts w:ascii="Arial" w:hAnsi="Arial" w:cs="B Nazanin" w:hint="cs"/>
          <w:i w:val="0"/>
          <w:iCs w:val="0"/>
          <w:sz w:val="24"/>
          <w:szCs w:val="24"/>
          <w:shd w:val="clear" w:color="auto" w:fill="FFFFFF"/>
          <w:rtl/>
        </w:rPr>
        <w:t xml:space="preserve"> مشاهده خلاصه و دریافت، به صفحه مربوط به مقاله مورد نظر هدایت شده و در این صفحه با انتخاب گزینه دریافت فایل کامل مقاله، مقاله مورد نظر برای شما ایمیل خواهد شد.</w:t>
      </w:r>
    </w:p>
    <w:p w:rsidR="00597696" w:rsidRDefault="00597696" w:rsidP="00597696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/>
          <w:i w:val="0"/>
          <w:iCs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4503761" cy="2100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18" cy="21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96" w:rsidRDefault="0085490C" w:rsidP="00597696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Emphasis"/>
          <w:rFonts w:ascii="Arial" w:hAnsi="Arial" w:cs="B Nazanin"/>
          <w:i w:val="0"/>
          <w:iCs w:val="0"/>
          <w:sz w:val="24"/>
          <w:szCs w:val="24"/>
          <w:shd w:val="clear" w:color="auto" w:fill="FFFFFF"/>
          <w:rtl/>
        </w:rPr>
      </w:pPr>
      <w:r>
        <w:rPr>
          <w:rStyle w:val="Emphasis"/>
          <w:rFonts w:ascii="Arial" w:hAnsi="Arial" w:cs="B Nazanin"/>
          <w:i w:val="0"/>
          <w:iCs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4578824" cy="258982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06" cy="25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E2" w:rsidRPr="008E086A" w:rsidRDefault="006350E2" w:rsidP="008E086A">
      <w:pPr>
        <w:jc w:val="right"/>
        <w:rPr>
          <w:rFonts w:cs="B Nazanin"/>
          <w:sz w:val="24"/>
          <w:szCs w:val="24"/>
          <w:rtl/>
          <w:lang w:bidi="fa-IR"/>
        </w:rPr>
      </w:pPr>
    </w:p>
    <w:sectPr w:rsidR="006350E2" w:rsidRPr="008E086A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CFB" w:rsidRDefault="00DF0CFB" w:rsidP="0099296C">
      <w:pPr>
        <w:spacing w:after="0" w:line="240" w:lineRule="auto"/>
      </w:pPr>
      <w:r>
        <w:separator/>
      </w:r>
    </w:p>
  </w:endnote>
  <w:endnote w:type="continuationSeparator" w:id="0">
    <w:p w:rsidR="00DF0CFB" w:rsidRDefault="00DF0CFB" w:rsidP="00992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zir">
    <w:altName w:val="Arial"/>
    <w:charset w:val="00"/>
    <w:family w:val="swiss"/>
    <w:pitch w:val="variable"/>
    <w:sig w:usb0="00000000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1303224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296C" w:rsidRDefault="0099296C" w:rsidP="0099296C">
        <w:pPr>
          <w:pStyle w:val="Footer"/>
          <w:bidi/>
          <w:jc w:val="center"/>
        </w:pPr>
        <w:r w:rsidRPr="0099296C">
          <w:rPr>
            <w:rFonts w:cs="B Nazanin"/>
            <w:b/>
            <w:bCs/>
          </w:rPr>
          <w:fldChar w:fldCharType="begin"/>
        </w:r>
        <w:r w:rsidRPr="0099296C">
          <w:rPr>
            <w:rFonts w:cs="B Nazanin"/>
            <w:b/>
            <w:bCs/>
          </w:rPr>
          <w:instrText xml:space="preserve"> PAGE   \* MERGEFORMAT </w:instrText>
        </w:r>
        <w:r w:rsidRPr="0099296C">
          <w:rPr>
            <w:rFonts w:cs="B Nazanin"/>
            <w:b/>
            <w:bCs/>
          </w:rPr>
          <w:fldChar w:fldCharType="separate"/>
        </w:r>
        <w:r w:rsidR="00E608D8">
          <w:rPr>
            <w:rFonts w:cs="B Nazanin"/>
            <w:b/>
            <w:bCs/>
            <w:noProof/>
            <w:rtl/>
          </w:rPr>
          <w:t>4</w:t>
        </w:r>
        <w:r w:rsidRPr="0099296C">
          <w:rPr>
            <w:rFonts w:cs="B Nazanin"/>
            <w:b/>
            <w:bCs/>
            <w:noProof/>
          </w:rPr>
          <w:fldChar w:fldCharType="end"/>
        </w:r>
      </w:p>
    </w:sdtContent>
  </w:sdt>
  <w:p w:rsidR="0099296C" w:rsidRDefault="009929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CFB" w:rsidRDefault="00DF0CFB" w:rsidP="0099296C">
      <w:pPr>
        <w:spacing w:after="0" w:line="240" w:lineRule="auto"/>
      </w:pPr>
      <w:r>
        <w:separator/>
      </w:r>
    </w:p>
  </w:footnote>
  <w:footnote w:type="continuationSeparator" w:id="0">
    <w:p w:rsidR="00DF0CFB" w:rsidRDefault="00DF0CFB" w:rsidP="00992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9F3098"/>
    <w:multiLevelType w:val="hybridMultilevel"/>
    <w:tmpl w:val="CE529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30DD3"/>
    <w:multiLevelType w:val="hybridMultilevel"/>
    <w:tmpl w:val="DF00B9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5D1"/>
    <w:rsid w:val="00016C6E"/>
    <w:rsid w:val="00083552"/>
    <w:rsid w:val="00210308"/>
    <w:rsid w:val="00237457"/>
    <w:rsid w:val="00251722"/>
    <w:rsid w:val="002C29E5"/>
    <w:rsid w:val="00311C5E"/>
    <w:rsid w:val="00373118"/>
    <w:rsid w:val="00386417"/>
    <w:rsid w:val="003F17E2"/>
    <w:rsid w:val="00400CE3"/>
    <w:rsid w:val="004023F2"/>
    <w:rsid w:val="004408DC"/>
    <w:rsid w:val="004569B8"/>
    <w:rsid w:val="005315D1"/>
    <w:rsid w:val="00562D23"/>
    <w:rsid w:val="00597696"/>
    <w:rsid w:val="005C5B8E"/>
    <w:rsid w:val="006350E2"/>
    <w:rsid w:val="0069245C"/>
    <w:rsid w:val="0069408A"/>
    <w:rsid w:val="00696989"/>
    <w:rsid w:val="006A5CB9"/>
    <w:rsid w:val="0070200C"/>
    <w:rsid w:val="007B46AB"/>
    <w:rsid w:val="00821E93"/>
    <w:rsid w:val="0085490C"/>
    <w:rsid w:val="008E086A"/>
    <w:rsid w:val="008F2244"/>
    <w:rsid w:val="008F33B4"/>
    <w:rsid w:val="0096638C"/>
    <w:rsid w:val="0098464C"/>
    <w:rsid w:val="0099296C"/>
    <w:rsid w:val="009B3507"/>
    <w:rsid w:val="009F6DF3"/>
    <w:rsid w:val="00A169C6"/>
    <w:rsid w:val="00A22666"/>
    <w:rsid w:val="00A41CD1"/>
    <w:rsid w:val="00A7228F"/>
    <w:rsid w:val="00B9230E"/>
    <w:rsid w:val="00BD4BF5"/>
    <w:rsid w:val="00C63695"/>
    <w:rsid w:val="00C74969"/>
    <w:rsid w:val="00CA247D"/>
    <w:rsid w:val="00CD4AEF"/>
    <w:rsid w:val="00D503D7"/>
    <w:rsid w:val="00D77352"/>
    <w:rsid w:val="00DA64FB"/>
    <w:rsid w:val="00DD2803"/>
    <w:rsid w:val="00DE6AB2"/>
    <w:rsid w:val="00DF0CFB"/>
    <w:rsid w:val="00E608D8"/>
    <w:rsid w:val="00ED1009"/>
    <w:rsid w:val="00F13AB2"/>
    <w:rsid w:val="00F17173"/>
    <w:rsid w:val="00F20B93"/>
    <w:rsid w:val="00F579D8"/>
    <w:rsid w:val="00F879E4"/>
    <w:rsid w:val="00FF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9A435E-C5F1-4CFD-A521-9236FA93E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0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E086A"/>
    <w:rPr>
      <w:b/>
      <w:bCs/>
    </w:rPr>
  </w:style>
  <w:style w:type="character" w:styleId="Emphasis">
    <w:name w:val="Emphasis"/>
    <w:basedOn w:val="DefaultParagraphFont"/>
    <w:uiPriority w:val="20"/>
    <w:qFormat/>
    <w:rsid w:val="00016C6E"/>
    <w:rPr>
      <w:i/>
      <w:iCs/>
    </w:rPr>
  </w:style>
  <w:style w:type="paragraph" w:styleId="ListParagraph">
    <w:name w:val="List Paragraph"/>
    <w:basedOn w:val="Normal"/>
    <w:uiPriority w:val="34"/>
    <w:qFormat/>
    <w:rsid w:val="00F579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245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245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29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96C"/>
  </w:style>
  <w:style w:type="paragraph" w:styleId="Footer">
    <w:name w:val="footer"/>
    <w:basedOn w:val="Normal"/>
    <w:link w:val="FooterChar"/>
    <w:uiPriority w:val="99"/>
    <w:unhideWhenUsed/>
    <w:rsid w:val="009929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vilica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56906-9185-4CC3-B7B1-3393F3B87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kohestani</dc:creator>
  <cp:keywords/>
  <dc:description/>
  <cp:lastModifiedBy>maryam kohestani</cp:lastModifiedBy>
  <cp:revision>42</cp:revision>
  <cp:lastPrinted>2023-04-30T07:26:00Z</cp:lastPrinted>
  <dcterms:created xsi:type="dcterms:W3CDTF">2023-04-29T05:19:00Z</dcterms:created>
  <dcterms:modified xsi:type="dcterms:W3CDTF">2023-05-17T08:28:00Z</dcterms:modified>
</cp:coreProperties>
</file>